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94" w:rsidRDefault="0035687E">
      <w:pPr>
        <w:pStyle w:val="Nagwek1"/>
      </w:pPr>
      <w:bookmarkStart w:id="0" w:name="_Toc0"/>
      <w:bookmarkStart w:id="1" w:name="_GoBack"/>
      <w:bookmarkEnd w:id="1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0" w:type="dxa"/>
        <w:tblLook w:val="04A0" w:firstRow="1" w:lastRow="0" w:firstColumn="1" w:lastColumn="0" w:noHBand="0" w:noVBand="1"/>
      </w:tblPr>
      <w:tblGrid>
        <w:gridCol w:w="724"/>
        <w:gridCol w:w="4359"/>
        <w:gridCol w:w="1483"/>
        <w:gridCol w:w="4299"/>
      </w:tblGrid>
      <w:tr w:rsidR="009D5194">
        <w:tc>
          <w:tcPr>
            <w:tcW w:w="1000" w:type="dxa"/>
            <w:noWrap/>
          </w:tcPr>
          <w:p w:rsidR="009D5194" w:rsidRDefault="0035687E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9D5194" w:rsidRDefault="0035687E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9D5194" w:rsidRDefault="0035687E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9D5194" w:rsidRDefault="0035687E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1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2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3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4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5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6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i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r>
              <w:t>https://sp1zgierz.bip.wikom.pl/strona/uchwaly</w:t>
            </w:r>
          </w:p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7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1.3.2 </w:t>
            </w:r>
            <w:proofErr w:type="spellStart"/>
            <w:r>
              <w:t>Zrozumia</w:t>
            </w:r>
            <w:r>
              <w:t>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r>
              <w:t>https://sp1zgierz.bip.wikom.pl/strona/strona-glowna</w:t>
            </w:r>
          </w:p>
          <w:p w:rsidR="009D5194" w:rsidRDefault="0035687E">
            <w:r>
              <w:t>https://sp1zgierz.bip.wikom.pl/strona/status-prawny</w:t>
            </w:r>
          </w:p>
          <w:p w:rsidR="009D5194" w:rsidRDefault="0035687E">
            <w:r>
              <w:t>https://sp1zgierz.bip.wikom.pl/strona/tryb-dzialania</w:t>
            </w:r>
          </w:p>
          <w:p w:rsidR="009D5194" w:rsidRDefault="0035687E">
            <w:r>
              <w:t>https://sp1zgierz.bip.wikom.pl/strona/zestaw-programow-i-podreczniki</w:t>
            </w:r>
          </w:p>
          <w:p w:rsidR="009D5194" w:rsidRDefault="0035687E">
            <w:r>
              <w:t>https://sp1zgierz.bip.wikom.pl/strona/zasady-naboru</w:t>
            </w:r>
          </w:p>
          <w:p w:rsidR="009D5194" w:rsidRDefault="0035687E">
            <w:r>
              <w:t>https://sp1zgierz.bip.wikom.pl/strona/epuap</w:t>
            </w:r>
          </w:p>
          <w:p w:rsidR="009D5194" w:rsidRDefault="0035687E">
            <w:r>
              <w:t>https://sp1zgierz.bip.wikom.pl/strona/struktura-wlasnosciowa-majatek</w:t>
            </w:r>
          </w:p>
          <w:p w:rsidR="009D5194" w:rsidRDefault="0035687E">
            <w:r>
              <w:t>https://sp1zgierz.bip.wikom.pl/deklaracja-dostepnosci</w:t>
            </w:r>
          </w:p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8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t>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9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10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11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12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lastRenderedPageBreak/>
              <w:t>13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14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15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16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17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18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19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20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21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2.1.2 </w:t>
            </w:r>
            <w:proofErr w:type="spellStart"/>
            <w:r>
              <w:t>Bez</w:t>
            </w:r>
            <w:proofErr w:type="spellEnd"/>
            <w:r>
              <w:t xml:space="preserve">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22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23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24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25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26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27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28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29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30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lastRenderedPageBreak/>
              <w:t>31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i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32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33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34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35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36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37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38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39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40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41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42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43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44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45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46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47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48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  <w:tr w:rsidR="009D5194">
        <w:tc>
          <w:tcPr>
            <w:tcW w:w="0" w:type="auto"/>
            <w:noWrap/>
          </w:tcPr>
          <w:p w:rsidR="009D5194" w:rsidRDefault="0035687E">
            <w:r>
              <w:t>49</w:t>
            </w:r>
          </w:p>
        </w:tc>
        <w:tc>
          <w:tcPr>
            <w:tcW w:w="0" w:type="auto"/>
            <w:noWrap/>
          </w:tcPr>
          <w:p w:rsidR="009D5194" w:rsidRDefault="0035687E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9D5194" w:rsidRDefault="0035687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D5194" w:rsidRDefault="009D5194"/>
        </w:tc>
      </w:tr>
    </w:tbl>
    <w:p w:rsidR="0035687E" w:rsidRDefault="0035687E"/>
    <w:sectPr w:rsidR="0035687E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94"/>
    <w:rsid w:val="0035687E"/>
    <w:rsid w:val="00394F82"/>
    <w:rsid w:val="009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Urbaniak</dc:creator>
  <cp:lastModifiedBy>Robert Urbaniak</cp:lastModifiedBy>
  <cp:revision>2</cp:revision>
  <dcterms:created xsi:type="dcterms:W3CDTF">2025-03-31T05:29:00Z</dcterms:created>
  <dcterms:modified xsi:type="dcterms:W3CDTF">2025-03-31T05:29:00Z</dcterms:modified>
</cp:coreProperties>
</file>